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F501F4" w14:textId="77777777" w:rsidR="00674683" w:rsidRPr="005A56C7" w:rsidRDefault="00674683" w:rsidP="00674683">
      <w:pPr>
        <w:jc w:val="center"/>
        <w:rPr>
          <w:b/>
          <w:i/>
        </w:rPr>
      </w:pPr>
      <w:r w:rsidRPr="005A56C7">
        <w:rPr>
          <w:b/>
          <w:i/>
        </w:rPr>
        <w:t>Critical Thinking Reading Guide Chart</w:t>
      </w:r>
      <w:bookmarkStart w:id="0" w:name="_GoBack"/>
      <w:bookmarkEnd w:id="0"/>
    </w:p>
    <w:p w14:paraId="1F58BA25" w14:textId="77777777" w:rsidR="00674683" w:rsidRDefault="00674683" w:rsidP="00674683"/>
    <w:p w14:paraId="29E9E261" w14:textId="77777777" w:rsidR="00674683" w:rsidRDefault="00674683" w:rsidP="00674683">
      <w:r w:rsidRPr="005A56C7">
        <w:rPr>
          <w:b/>
        </w:rPr>
        <w:t>Name of Article</w:t>
      </w:r>
      <w:r>
        <w:t xml:space="preserve">:   </w:t>
      </w:r>
    </w:p>
    <w:p w14:paraId="090CE351" w14:textId="77777777" w:rsidR="00F97C8A" w:rsidRDefault="00F97C8A" w:rsidP="00F97C8A"/>
    <w:p w14:paraId="1FF8F9B8" w14:textId="77777777" w:rsidR="00F97C8A" w:rsidRDefault="00F97C8A" w:rsidP="00F97C8A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448"/>
        <w:gridCol w:w="5310"/>
        <w:gridCol w:w="7650"/>
      </w:tblGrid>
      <w:tr w:rsidR="00F97C8A" w:rsidRPr="00E51DFC" w14:paraId="3C4CA591" w14:textId="77777777" w:rsidTr="00FA4A0C">
        <w:trPr>
          <w:trHeight w:val="453"/>
        </w:trPr>
        <w:tc>
          <w:tcPr>
            <w:tcW w:w="2448" w:type="dxa"/>
            <w:vAlign w:val="center"/>
          </w:tcPr>
          <w:p w14:paraId="2D90D3AC" w14:textId="77777777" w:rsidR="00F97C8A" w:rsidRPr="00E51DFC" w:rsidRDefault="00F97C8A" w:rsidP="000B4F23">
            <w:pPr>
              <w:jc w:val="center"/>
              <w:rPr>
                <w:b/>
                <w:i/>
              </w:rPr>
            </w:pPr>
            <w:r w:rsidRPr="00E51DFC">
              <w:rPr>
                <w:b/>
                <w:i/>
              </w:rPr>
              <w:t>Concept</w:t>
            </w:r>
          </w:p>
        </w:tc>
        <w:tc>
          <w:tcPr>
            <w:tcW w:w="5310" w:type="dxa"/>
            <w:vAlign w:val="center"/>
          </w:tcPr>
          <w:p w14:paraId="525598B9" w14:textId="47C0741D" w:rsidR="00F97C8A" w:rsidRPr="00674683" w:rsidRDefault="008C5EDD" w:rsidP="000B4F23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</w:rPr>
              <w:t>Explanation</w:t>
            </w:r>
          </w:p>
        </w:tc>
        <w:tc>
          <w:tcPr>
            <w:tcW w:w="7650" w:type="dxa"/>
          </w:tcPr>
          <w:p w14:paraId="38D0C61A" w14:textId="77777777" w:rsidR="00F97C8A" w:rsidRPr="00E51DFC" w:rsidRDefault="00F97C8A" w:rsidP="000B4F2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Your Critical Thinking</w:t>
            </w:r>
          </w:p>
        </w:tc>
      </w:tr>
      <w:tr w:rsidR="00F97C8A" w:rsidRPr="005848DA" w14:paraId="09AEF478" w14:textId="77777777" w:rsidTr="00FA4A0C">
        <w:trPr>
          <w:trHeight w:val="1871"/>
        </w:trPr>
        <w:tc>
          <w:tcPr>
            <w:tcW w:w="2448" w:type="dxa"/>
          </w:tcPr>
          <w:p w14:paraId="63788883" w14:textId="77777777" w:rsidR="00F97C8A" w:rsidRPr="005848DA" w:rsidRDefault="00F97C8A" w:rsidP="000B4F23">
            <w:pPr>
              <w:rPr>
                <w:sz w:val="22"/>
                <w:szCs w:val="22"/>
              </w:rPr>
            </w:pPr>
            <w:r w:rsidRPr="005848DA">
              <w:rPr>
                <w:sz w:val="22"/>
                <w:szCs w:val="22"/>
              </w:rPr>
              <w:t>Purpose</w:t>
            </w:r>
          </w:p>
        </w:tc>
        <w:tc>
          <w:tcPr>
            <w:tcW w:w="5310" w:type="dxa"/>
          </w:tcPr>
          <w:p w14:paraId="0E8A7088" w14:textId="77777777" w:rsidR="00674683" w:rsidRPr="00674683" w:rsidRDefault="00FA7324" w:rsidP="000B4F23">
            <w:pPr>
              <w:rPr>
                <w:b/>
              </w:rPr>
            </w:pPr>
            <w:r w:rsidRPr="00674683">
              <w:rPr>
                <w:b/>
              </w:rPr>
              <w:t>W</w:t>
            </w:r>
            <w:r w:rsidR="00F97C8A" w:rsidRPr="00674683">
              <w:rPr>
                <w:b/>
              </w:rPr>
              <w:t xml:space="preserve">hy </w:t>
            </w:r>
            <w:r w:rsidR="00674683" w:rsidRPr="00674683">
              <w:rPr>
                <w:b/>
              </w:rPr>
              <w:t>was</w:t>
            </w:r>
            <w:r w:rsidR="00F97C8A" w:rsidRPr="00674683">
              <w:rPr>
                <w:b/>
              </w:rPr>
              <w:t xml:space="preserve"> this piece written? </w:t>
            </w:r>
          </w:p>
          <w:p w14:paraId="2219E574" w14:textId="69BB8EED" w:rsidR="00F97C8A" w:rsidRPr="00674683" w:rsidRDefault="00674683" w:rsidP="00674683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Purpose could be</w:t>
            </w:r>
            <w:r w:rsidR="00FA7324" w:rsidRPr="00674683">
              <w:rPr>
                <w:sz w:val="22"/>
                <w:szCs w:val="22"/>
              </w:rPr>
              <w:t xml:space="preserve"> t</w:t>
            </w:r>
            <w:r w:rsidR="00F97C8A" w:rsidRPr="00674683">
              <w:rPr>
                <w:sz w:val="22"/>
                <w:szCs w:val="22"/>
              </w:rPr>
              <w:t xml:space="preserve">o inform, to influence, to </w:t>
            </w:r>
            <w:r w:rsidR="00FA7324" w:rsidRPr="00674683">
              <w:rPr>
                <w:sz w:val="22"/>
                <w:szCs w:val="22"/>
              </w:rPr>
              <w:t>call to action</w:t>
            </w:r>
            <w:r w:rsidR="00F97C8A" w:rsidRPr="00674683">
              <w:rPr>
                <w:sz w:val="22"/>
                <w:szCs w:val="22"/>
              </w:rPr>
              <w:t>?</w:t>
            </w:r>
          </w:p>
          <w:p w14:paraId="56846124" w14:textId="3D33583F" w:rsidR="00F97C8A" w:rsidRPr="00674683" w:rsidRDefault="00674683" w:rsidP="00674683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Look for</w:t>
            </w:r>
            <w:r w:rsidR="00FA7324" w:rsidRPr="00674683">
              <w:rPr>
                <w:sz w:val="22"/>
                <w:szCs w:val="22"/>
              </w:rPr>
              <w:t xml:space="preserve"> clues</w:t>
            </w:r>
            <w:r w:rsidR="00F97C8A" w:rsidRPr="0067468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possibly</w:t>
            </w:r>
            <w:r w:rsidR="00F97C8A" w:rsidRPr="00674683">
              <w:rPr>
                <w:sz w:val="22"/>
                <w:szCs w:val="22"/>
              </w:rPr>
              <w:t xml:space="preserve"> found in article descriptor</w:t>
            </w:r>
            <w:r>
              <w:rPr>
                <w:sz w:val="22"/>
                <w:szCs w:val="22"/>
              </w:rPr>
              <w:t xml:space="preserve">, </w:t>
            </w:r>
            <w:r w:rsidR="00F97C8A" w:rsidRPr="00674683">
              <w:rPr>
                <w:sz w:val="22"/>
                <w:szCs w:val="22"/>
              </w:rPr>
              <w:t xml:space="preserve">the very </w:t>
            </w:r>
            <w:r w:rsidR="00FA7324" w:rsidRPr="00674683">
              <w:rPr>
                <w:sz w:val="22"/>
                <w:szCs w:val="22"/>
              </w:rPr>
              <w:t>beginning or end of the article</w:t>
            </w:r>
            <w:r w:rsidR="00F97C8A" w:rsidRPr="00674683">
              <w:rPr>
                <w:sz w:val="22"/>
                <w:szCs w:val="22"/>
              </w:rPr>
              <w:t xml:space="preserve">. </w:t>
            </w:r>
          </w:p>
          <w:p w14:paraId="2F8F7F4A" w14:textId="77777777" w:rsidR="00FA7324" w:rsidRPr="005848DA" w:rsidRDefault="00FA7324" w:rsidP="00FA7324">
            <w:pPr>
              <w:rPr>
                <w:sz w:val="22"/>
                <w:szCs w:val="22"/>
              </w:rPr>
            </w:pPr>
          </w:p>
        </w:tc>
        <w:tc>
          <w:tcPr>
            <w:tcW w:w="7650" w:type="dxa"/>
          </w:tcPr>
          <w:p w14:paraId="2F13123A" w14:textId="77777777" w:rsidR="00F97C8A" w:rsidRPr="005848DA" w:rsidRDefault="00F97C8A" w:rsidP="000B4F23">
            <w:pPr>
              <w:rPr>
                <w:b/>
                <w:sz w:val="22"/>
                <w:szCs w:val="22"/>
              </w:rPr>
            </w:pPr>
          </w:p>
        </w:tc>
      </w:tr>
      <w:tr w:rsidR="00F97C8A" w:rsidRPr="005848DA" w14:paraId="52344239" w14:textId="77777777" w:rsidTr="00FA4A0C">
        <w:trPr>
          <w:trHeight w:val="1970"/>
        </w:trPr>
        <w:tc>
          <w:tcPr>
            <w:tcW w:w="2448" w:type="dxa"/>
          </w:tcPr>
          <w:p w14:paraId="17E55851" w14:textId="77777777" w:rsidR="00F97C8A" w:rsidRPr="005848DA" w:rsidRDefault="00F97C8A" w:rsidP="000B4F23">
            <w:pPr>
              <w:rPr>
                <w:sz w:val="22"/>
                <w:szCs w:val="22"/>
              </w:rPr>
            </w:pPr>
            <w:r w:rsidRPr="005848DA">
              <w:rPr>
                <w:sz w:val="22"/>
                <w:szCs w:val="22"/>
              </w:rPr>
              <w:t>Issue</w:t>
            </w:r>
          </w:p>
        </w:tc>
        <w:tc>
          <w:tcPr>
            <w:tcW w:w="5310" w:type="dxa"/>
          </w:tcPr>
          <w:p w14:paraId="7D01FA2A" w14:textId="77777777" w:rsidR="00674683" w:rsidRDefault="00674683" w:rsidP="00674683">
            <w:pPr>
              <w:rPr>
                <w:sz w:val="22"/>
                <w:szCs w:val="22"/>
              </w:rPr>
            </w:pPr>
            <w:r w:rsidRPr="00674683">
              <w:rPr>
                <w:b/>
              </w:rPr>
              <w:t>W</w:t>
            </w:r>
            <w:r w:rsidR="00F97C8A" w:rsidRPr="00674683">
              <w:rPr>
                <w:b/>
              </w:rPr>
              <w:t>hat the piece is actually about</w:t>
            </w:r>
            <w:r w:rsidRPr="00674683">
              <w:t>?</w:t>
            </w:r>
            <w:r w:rsidR="00FA7324" w:rsidRPr="00674683">
              <w:rPr>
                <w:sz w:val="22"/>
                <w:szCs w:val="22"/>
              </w:rPr>
              <w:t xml:space="preserve"> </w:t>
            </w:r>
          </w:p>
          <w:p w14:paraId="5479E228" w14:textId="2CC6CAD0" w:rsidR="00F97C8A" w:rsidRDefault="00674683" w:rsidP="00674683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 it</w:t>
            </w:r>
            <w:r w:rsidR="00F97C8A" w:rsidRPr="00674683">
              <w:rPr>
                <w:sz w:val="22"/>
                <w:szCs w:val="22"/>
              </w:rPr>
              <w:t xml:space="preserve"> addressing </w:t>
            </w:r>
            <w:r>
              <w:rPr>
                <w:sz w:val="22"/>
                <w:szCs w:val="22"/>
              </w:rPr>
              <w:t>a particular</w:t>
            </w:r>
            <w:r w:rsidR="00F97C8A" w:rsidRPr="00674683">
              <w:rPr>
                <w:sz w:val="22"/>
                <w:szCs w:val="22"/>
              </w:rPr>
              <w:t xml:space="preserve"> problem, or difficulty</w:t>
            </w:r>
            <w:r>
              <w:rPr>
                <w:sz w:val="22"/>
                <w:szCs w:val="22"/>
              </w:rPr>
              <w:t>?</w:t>
            </w:r>
          </w:p>
          <w:p w14:paraId="420BC7FF" w14:textId="590450AF" w:rsidR="008C5EDD" w:rsidRDefault="008C5EDD" w:rsidP="00674683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Look for sub-topics.</w:t>
            </w:r>
          </w:p>
          <w:p w14:paraId="615F46F5" w14:textId="77777777" w:rsidR="00674683" w:rsidRPr="00674683" w:rsidRDefault="00674683" w:rsidP="00674683">
            <w:pPr>
              <w:pStyle w:val="ListParagraph"/>
              <w:rPr>
                <w:sz w:val="22"/>
                <w:szCs w:val="22"/>
              </w:rPr>
            </w:pPr>
          </w:p>
          <w:p w14:paraId="62E6045A" w14:textId="77777777" w:rsidR="00FA7324" w:rsidRPr="005848DA" w:rsidRDefault="00FA7324" w:rsidP="000B4F23">
            <w:pPr>
              <w:rPr>
                <w:sz w:val="22"/>
                <w:szCs w:val="22"/>
              </w:rPr>
            </w:pPr>
          </w:p>
        </w:tc>
        <w:tc>
          <w:tcPr>
            <w:tcW w:w="7650" w:type="dxa"/>
          </w:tcPr>
          <w:p w14:paraId="2D41D926" w14:textId="77777777" w:rsidR="00F97C8A" w:rsidRPr="005848DA" w:rsidRDefault="00F97C8A" w:rsidP="000B4F23">
            <w:pPr>
              <w:rPr>
                <w:sz w:val="22"/>
                <w:szCs w:val="22"/>
              </w:rPr>
            </w:pPr>
          </w:p>
        </w:tc>
      </w:tr>
      <w:tr w:rsidR="00F97C8A" w:rsidRPr="005848DA" w14:paraId="2C0408BE" w14:textId="77777777" w:rsidTr="00FA4A0C">
        <w:trPr>
          <w:trHeight w:val="2276"/>
        </w:trPr>
        <w:tc>
          <w:tcPr>
            <w:tcW w:w="2448" w:type="dxa"/>
          </w:tcPr>
          <w:p w14:paraId="39DD601F" w14:textId="1F320F97" w:rsidR="00F97C8A" w:rsidRPr="005848DA" w:rsidRDefault="00F97C8A" w:rsidP="000B4F23">
            <w:pPr>
              <w:rPr>
                <w:sz w:val="22"/>
                <w:szCs w:val="22"/>
              </w:rPr>
            </w:pPr>
            <w:r w:rsidRPr="005848DA">
              <w:rPr>
                <w:sz w:val="22"/>
                <w:szCs w:val="22"/>
              </w:rPr>
              <w:t>Point of View</w:t>
            </w:r>
          </w:p>
        </w:tc>
        <w:tc>
          <w:tcPr>
            <w:tcW w:w="5310" w:type="dxa"/>
          </w:tcPr>
          <w:p w14:paraId="77A704CD" w14:textId="77777777" w:rsidR="008C5EDD" w:rsidRPr="008C5EDD" w:rsidRDefault="00FA7324" w:rsidP="008C5EDD">
            <w:r w:rsidRPr="008C5EDD">
              <w:rPr>
                <w:b/>
              </w:rPr>
              <w:t>W</w:t>
            </w:r>
            <w:r w:rsidR="00F97C8A" w:rsidRPr="008C5EDD">
              <w:rPr>
                <w:b/>
              </w:rPr>
              <w:t>hat influences how the author sees the issue</w:t>
            </w:r>
            <w:r w:rsidRPr="008C5EDD">
              <w:t xml:space="preserve">? </w:t>
            </w:r>
          </w:p>
          <w:p w14:paraId="74261B8E" w14:textId="77777777" w:rsidR="00F97C8A" w:rsidRDefault="008C5EDD" w:rsidP="008C5EDD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Who the author? Who does he work for? </w:t>
            </w:r>
            <w:r w:rsidR="00F97C8A" w:rsidRPr="008C5ED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What’s in it for him/her?</w:t>
            </w:r>
          </w:p>
          <w:p w14:paraId="7CBD4FD0" w14:textId="6EA4C322" w:rsidR="008C5EDD" w:rsidRPr="008C5EDD" w:rsidRDefault="008C5EDD" w:rsidP="008C5EDD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bias might the author have on this issue?</w:t>
            </w:r>
          </w:p>
        </w:tc>
        <w:tc>
          <w:tcPr>
            <w:tcW w:w="7650" w:type="dxa"/>
          </w:tcPr>
          <w:p w14:paraId="05ABD481" w14:textId="77777777" w:rsidR="00F97C8A" w:rsidRPr="005848DA" w:rsidRDefault="00F97C8A" w:rsidP="000B4F23">
            <w:pPr>
              <w:rPr>
                <w:b/>
                <w:sz w:val="22"/>
                <w:szCs w:val="22"/>
              </w:rPr>
            </w:pPr>
          </w:p>
        </w:tc>
      </w:tr>
      <w:tr w:rsidR="00F97C8A" w:rsidRPr="005848DA" w14:paraId="7D20BA1C" w14:textId="77777777" w:rsidTr="00FA4A0C">
        <w:trPr>
          <w:trHeight w:val="1880"/>
        </w:trPr>
        <w:tc>
          <w:tcPr>
            <w:tcW w:w="2448" w:type="dxa"/>
          </w:tcPr>
          <w:p w14:paraId="31D03D7C" w14:textId="39BBC435" w:rsidR="00F97C8A" w:rsidRPr="005848DA" w:rsidRDefault="00F97C8A" w:rsidP="000B4F23">
            <w:pPr>
              <w:rPr>
                <w:sz w:val="22"/>
                <w:szCs w:val="22"/>
              </w:rPr>
            </w:pPr>
            <w:r w:rsidRPr="005848DA">
              <w:rPr>
                <w:sz w:val="22"/>
                <w:szCs w:val="22"/>
              </w:rPr>
              <w:t>Evidence/Data</w:t>
            </w:r>
          </w:p>
        </w:tc>
        <w:tc>
          <w:tcPr>
            <w:tcW w:w="5310" w:type="dxa"/>
          </w:tcPr>
          <w:p w14:paraId="1FEC7418" w14:textId="77777777" w:rsidR="008C5EDD" w:rsidRPr="008C5EDD" w:rsidRDefault="008C5EDD" w:rsidP="00FA7324">
            <w:pPr>
              <w:rPr>
                <w:b/>
              </w:rPr>
            </w:pPr>
            <w:r w:rsidRPr="008C5EDD">
              <w:rPr>
                <w:b/>
              </w:rPr>
              <w:t>How does the author use evidence to prove the point?</w:t>
            </w:r>
          </w:p>
          <w:p w14:paraId="1CD39D6F" w14:textId="15983B9E" w:rsidR="00F97C8A" w:rsidRDefault="008C5EDD" w:rsidP="008C5EDD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compelling facts or statistics are in the article?</w:t>
            </w:r>
          </w:p>
          <w:p w14:paraId="5FFE839B" w14:textId="0C33E169" w:rsidR="008C5EDD" w:rsidRPr="008C5EDD" w:rsidRDefault="008C5EDD" w:rsidP="008C5EDD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How reliable is this evidence?</w:t>
            </w:r>
          </w:p>
          <w:p w14:paraId="7D4B6790" w14:textId="77777777" w:rsidR="00FA7324" w:rsidRPr="005848DA" w:rsidRDefault="00FA7324" w:rsidP="00FA7324">
            <w:pPr>
              <w:rPr>
                <w:sz w:val="22"/>
                <w:szCs w:val="22"/>
              </w:rPr>
            </w:pPr>
          </w:p>
        </w:tc>
        <w:tc>
          <w:tcPr>
            <w:tcW w:w="7650" w:type="dxa"/>
          </w:tcPr>
          <w:p w14:paraId="50D10103" w14:textId="77777777" w:rsidR="00F97C8A" w:rsidRPr="00550DB8" w:rsidRDefault="00F97C8A" w:rsidP="000B4F23">
            <w:pPr>
              <w:rPr>
                <w:b/>
                <w:sz w:val="22"/>
                <w:szCs w:val="22"/>
              </w:rPr>
            </w:pPr>
          </w:p>
        </w:tc>
      </w:tr>
      <w:tr w:rsidR="00F97C8A" w:rsidRPr="005848DA" w14:paraId="2A4F8C6E" w14:textId="77777777" w:rsidTr="00FA4A0C">
        <w:trPr>
          <w:trHeight w:val="1790"/>
        </w:trPr>
        <w:tc>
          <w:tcPr>
            <w:tcW w:w="2448" w:type="dxa"/>
          </w:tcPr>
          <w:p w14:paraId="6B90C532" w14:textId="4D2E87CC" w:rsidR="00F97C8A" w:rsidRPr="005848DA" w:rsidRDefault="00F97C8A" w:rsidP="000B4F23">
            <w:pPr>
              <w:rPr>
                <w:sz w:val="22"/>
                <w:szCs w:val="22"/>
              </w:rPr>
            </w:pPr>
            <w:r w:rsidRPr="005848DA">
              <w:rPr>
                <w:sz w:val="22"/>
                <w:szCs w:val="22"/>
              </w:rPr>
              <w:lastRenderedPageBreak/>
              <w:t>Assumptions</w:t>
            </w:r>
          </w:p>
        </w:tc>
        <w:tc>
          <w:tcPr>
            <w:tcW w:w="5310" w:type="dxa"/>
          </w:tcPr>
          <w:p w14:paraId="2BEA0747" w14:textId="1C976B46" w:rsidR="00F97C8A" w:rsidRPr="008C5EDD" w:rsidRDefault="008C5EDD" w:rsidP="000B4F23">
            <w:pPr>
              <w:rPr>
                <w:b/>
              </w:rPr>
            </w:pPr>
            <w:r w:rsidRPr="008C5EDD">
              <w:rPr>
                <w:b/>
              </w:rPr>
              <w:t>What opinions does the author share?</w:t>
            </w:r>
          </w:p>
          <w:p w14:paraId="6F77EE29" w14:textId="7505AFCE" w:rsidR="008C5EDD" w:rsidRDefault="008C5EDD" w:rsidP="008C5EDD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Does the author make statements without evidence?</w:t>
            </w:r>
          </w:p>
          <w:p w14:paraId="763665E6" w14:textId="1FF01055" w:rsidR="008C5EDD" w:rsidRPr="008C5EDD" w:rsidRDefault="008C5EDD" w:rsidP="008C5EDD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does the reader believe about the person who will read this article?</w:t>
            </w:r>
          </w:p>
          <w:p w14:paraId="4C25E8DD" w14:textId="77777777" w:rsidR="00F97C8A" w:rsidRPr="005848DA" w:rsidRDefault="00F97C8A" w:rsidP="000B4F23">
            <w:pPr>
              <w:rPr>
                <w:sz w:val="22"/>
                <w:szCs w:val="22"/>
              </w:rPr>
            </w:pPr>
          </w:p>
        </w:tc>
        <w:tc>
          <w:tcPr>
            <w:tcW w:w="7650" w:type="dxa"/>
          </w:tcPr>
          <w:p w14:paraId="6563375B" w14:textId="77777777" w:rsidR="00F97C8A" w:rsidRPr="005848DA" w:rsidRDefault="00F97C8A" w:rsidP="000B4F23">
            <w:pPr>
              <w:rPr>
                <w:sz w:val="22"/>
                <w:szCs w:val="22"/>
              </w:rPr>
            </w:pPr>
          </w:p>
        </w:tc>
      </w:tr>
      <w:tr w:rsidR="00F97C8A" w:rsidRPr="005848DA" w14:paraId="46C2794D" w14:textId="77777777" w:rsidTr="00FA4A0C">
        <w:trPr>
          <w:trHeight w:val="1961"/>
        </w:trPr>
        <w:tc>
          <w:tcPr>
            <w:tcW w:w="2448" w:type="dxa"/>
          </w:tcPr>
          <w:p w14:paraId="48CB20CB" w14:textId="66F89A6C" w:rsidR="00F97C8A" w:rsidRPr="005848DA" w:rsidRDefault="00F97C8A" w:rsidP="000B4F23">
            <w:pPr>
              <w:rPr>
                <w:sz w:val="22"/>
                <w:szCs w:val="22"/>
              </w:rPr>
            </w:pPr>
            <w:r w:rsidRPr="005848DA">
              <w:rPr>
                <w:sz w:val="22"/>
                <w:szCs w:val="22"/>
              </w:rPr>
              <w:t>Inferences/Conclusions</w:t>
            </w:r>
          </w:p>
        </w:tc>
        <w:tc>
          <w:tcPr>
            <w:tcW w:w="5310" w:type="dxa"/>
          </w:tcPr>
          <w:p w14:paraId="0F85B112" w14:textId="77777777" w:rsidR="008C5EDD" w:rsidRDefault="008C5EDD" w:rsidP="000B4F23">
            <w:pPr>
              <w:rPr>
                <w:b/>
              </w:rPr>
            </w:pPr>
            <w:r>
              <w:rPr>
                <w:b/>
              </w:rPr>
              <w:t>What conclusion does the author make?</w:t>
            </w:r>
          </w:p>
          <w:p w14:paraId="57AF5662" w14:textId="00677246" w:rsidR="008C5EDD" w:rsidRPr="00FA4A0C" w:rsidRDefault="00FA4A0C" w:rsidP="008C5EDD">
            <w:pPr>
              <w:pStyle w:val="ListParagraph"/>
              <w:numPr>
                <w:ilvl w:val="0"/>
                <w:numId w:val="6"/>
              </w:numPr>
              <w:rPr>
                <w:b/>
              </w:rPr>
            </w:pPr>
            <w:r>
              <w:rPr>
                <w:sz w:val="22"/>
                <w:szCs w:val="22"/>
              </w:rPr>
              <w:t>Is the conclusion logically sound and based on evidence?</w:t>
            </w:r>
          </w:p>
          <w:p w14:paraId="1B9787CD" w14:textId="302F094C" w:rsidR="00FA4A0C" w:rsidRPr="008C5EDD" w:rsidRDefault="00FA4A0C" w:rsidP="008C5EDD">
            <w:pPr>
              <w:pStyle w:val="ListParagraph"/>
              <w:numPr>
                <w:ilvl w:val="0"/>
                <w:numId w:val="6"/>
              </w:numPr>
              <w:rPr>
                <w:b/>
              </w:rPr>
            </w:pPr>
            <w:r>
              <w:rPr>
                <w:sz w:val="22"/>
                <w:szCs w:val="22"/>
              </w:rPr>
              <w:t>Do you agree or disagree with the conclusion?</w:t>
            </w:r>
          </w:p>
          <w:p w14:paraId="61A61AA6" w14:textId="77777777" w:rsidR="00FA7324" w:rsidRPr="005848DA" w:rsidRDefault="00FA7324" w:rsidP="008C5EDD">
            <w:pPr>
              <w:rPr>
                <w:sz w:val="22"/>
                <w:szCs w:val="22"/>
              </w:rPr>
            </w:pPr>
          </w:p>
        </w:tc>
        <w:tc>
          <w:tcPr>
            <w:tcW w:w="7650" w:type="dxa"/>
          </w:tcPr>
          <w:p w14:paraId="3C593E94" w14:textId="77777777" w:rsidR="00F97C8A" w:rsidRPr="005848DA" w:rsidRDefault="00F97C8A" w:rsidP="000B4F23">
            <w:pPr>
              <w:rPr>
                <w:sz w:val="22"/>
                <w:szCs w:val="22"/>
              </w:rPr>
            </w:pPr>
          </w:p>
        </w:tc>
      </w:tr>
      <w:tr w:rsidR="00F97C8A" w:rsidRPr="005848DA" w14:paraId="30BF4A52" w14:textId="77777777" w:rsidTr="00FA4A0C">
        <w:trPr>
          <w:trHeight w:val="2132"/>
        </w:trPr>
        <w:tc>
          <w:tcPr>
            <w:tcW w:w="2448" w:type="dxa"/>
          </w:tcPr>
          <w:p w14:paraId="2DB44807" w14:textId="1F4188EF" w:rsidR="00F97C8A" w:rsidRPr="005848DA" w:rsidRDefault="00F97C8A" w:rsidP="000B4F23">
            <w:pPr>
              <w:rPr>
                <w:sz w:val="22"/>
                <w:szCs w:val="22"/>
              </w:rPr>
            </w:pPr>
            <w:r w:rsidRPr="005848DA">
              <w:rPr>
                <w:sz w:val="22"/>
                <w:szCs w:val="22"/>
              </w:rPr>
              <w:t xml:space="preserve">Implications </w:t>
            </w:r>
          </w:p>
        </w:tc>
        <w:tc>
          <w:tcPr>
            <w:tcW w:w="5310" w:type="dxa"/>
          </w:tcPr>
          <w:p w14:paraId="44FBC85D" w14:textId="4CAA8A42" w:rsidR="00FA4A0C" w:rsidRDefault="00FA4A0C" w:rsidP="00FA7324">
            <w:r w:rsidRPr="00FA4A0C">
              <w:rPr>
                <w:b/>
              </w:rPr>
              <w:t>W</w:t>
            </w:r>
            <w:r w:rsidR="00F97C8A" w:rsidRPr="00FA4A0C">
              <w:rPr>
                <w:b/>
              </w:rPr>
              <w:t xml:space="preserve">hat would happen next if the </w:t>
            </w:r>
            <w:r w:rsidR="00F97C8A" w:rsidRPr="00FA4A0C">
              <w:rPr>
                <w:b/>
                <w:i/>
              </w:rPr>
              <w:t>conclusion</w:t>
            </w:r>
            <w:r w:rsidR="00F97C8A" w:rsidRPr="00FA4A0C">
              <w:rPr>
                <w:b/>
              </w:rPr>
              <w:t xml:space="preserve"> came true</w:t>
            </w:r>
            <w:r w:rsidRPr="00FA4A0C">
              <w:rPr>
                <w:b/>
              </w:rPr>
              <w:t>?</w:t>
            </w:r>
            <w:r w:rsidR="00F97C8A" w:rsidRPr="00FA4A0C">
              <w:t xml:space="preserve"> </w:t>
            </w:r>
          </w:p>
          <w:p w14:paraId="61848F43" w14:textId="77777777" w:rsidR="00FA4A0C" w:rsidRPr="00FA4A0C" w:rsidRDefault="00FA4A0C" w:rsidP="00FA4A0C">
            <w:pPr>
              <w:pStyle w:val="ListParagraph"/>
              <w:numPr>
                <w:ilvl w:val="0"/>
                <w:numId w:val="7"/>
              </w:numPr>
            </w:pPr>
            <w:r>
              <w:rPr>
                <w:sz w:val="22"/>
                <w:szCs w:val="22"/>
              </w:rPr>
              <w:t>What will happen if we act on this conclusion?</w:t>
            </w:r>
          </w:p>
          <w:p w14:paraId="37ED974D" w14:textId="2D7A3A4C" w:rsidR="00FA4A0C" w:rsidRPr="00FA4A0C" w:rsidRDefault="00FA4A0C" w:rsidP="00FA4A0C">
            <w:pPr>
              <w:pStyle w:val="ListParagraph"/>
              <w:numPr>
                <w:ilvl w:val="0"/>
                <w:numId w:val="7"/>
              </w:numPr>
            </w:pPr>
            <w:r>
              <w:rPr>
                <w:sz w:val="22"/>
                <w:szCs w:val="22"/>
              </w:rPr>
              <w:t>What would happen if we don’t?</w:t>
            </w:r>
          </w:p>
          <w:p w14:paraId="783C1233" w14:textId="4586DACC" w:rsidR="00F97C8A" w:rsidRPr="005848DA" w:rsidRDefault="00F97C8A" w:rsidP="00FA7324">
            <w:pPr>
              <w:rPr>
                <w:sz w:val="22"/>
                <w:szCs w:val="22"/>
              </w:rPr>
            </w:pPr>
          </w:p>
        </w:tc>
        <w:tc>
          <w:tcPr>
            <w:tcW w:w="7650" w:type="dxa"/>
          </w:tcPr>
          <w:p w14:paraId="339330AE" w14:textId="77777777" w:rsidR="00F97C8A" w:rsidRPr="005848DA" w:rsidRDefault="00F97C8A" w:rsidP="000B4F23">
            <w:pPr>
              <w:rPr>
                <w:sz w:val="22"/>
                <w:szCs w:val="22"/>
              </w:rPr>
            </w:pPr>
          </w:p>
        </w:tc>
      </w:tr>
      <w:tr w:rsidR="00F97C8A" w:rsidRPr="005848DA" w14:paraId="520D2F10" w14:textId="77777777" w:rsidTr="00FA4A0C">
        <w:trPr>
          <w:trHeight w:val="2078"/>
        </w:trPr>
        <w:tc>
          <w:tcPr>
            <w:tcW w:w="2448" w:type="dxa"/>
          </w:tcPr>
          <w:p w14:paraId="3592EDBA" w14:textId="30D23E5D" w:rsidR="00F97C8A" w:rsidRPr="005848DA" w:rsidRDefault="00F97C8A" w:rsidP="000B4F23">
            <w:pPr>
              <w:rPr>
                <w:sz w:val="22"/>
                <w:szCs w:val="22"/>
              </w:rPr>
            </w:pPr>
            <w:r w:rsidRPr="005848DA">
              <w:rPr>
                <w:sz w:val="22"/>
                <w:szCs w:val="22"/>
              </w:rPr>
              <w:t>Concepts</w:t>
            </w:r>
          </w:p>
        </w:tc>
        <w:tc>
          <w:tcPr>
            <w:tcW w:w="5310" w:type="dxa"/>
          </w:tcPr>
          <w:p w14:paraId="287C8CC2" w14:textId="77777777" w:rsidR="00F97C8A" w:rsidRDefault="00F97C8A" w:rsidP="00FA4A0C">
            <w:pPr>
              <w:rPr>
                <w:b/>
              </w:rPr>
            </w:pPr>
            <w:r w:rsidRPr="00FA4A0C">
              <w:rPr>
                <w:b/>
              </w:rPr>
              <w:t xml:space="preserve">Concepts are </w:t>
            </w:r>
            <w:r w:rsidR="00FA4A0C" w:rsidRPr="00FA4A0C">
              <w:rPr>
                <w:b/>
              </w:rPr>
              <w:t>theories or common philosophical understandings.</w:t>
            </w:r>
          </w:p>
          <w:p w14:paraId="60B6CC6A" w14:textId="05B6857B" w:rsidR="00FA4A0C" w:rsidRPr="00FA4A0C" w:rsidRDefault="00FA4A0C" w:rsidP="00FA4A0C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universal truths does the author use to reach a conclusion?</w:t>
            </w:r>
          </w:p>
        </w:tc>
        <w:tc>
          <w:tcPr>
            <w:tcW w:w="7650" w:type="dxa"/>
          </w:tcPr>
          <w:p w14:paraId="5FCCE229" w14:textId="77777777" w:rsidR="00F97C8A" w:rsidRPr="00550DB8" w:rsidRDefault="00F97C8A" w:rsidP="000B4F23">
            <w:pPr>
              <w:rPr>
                <w:b/>
                <w:sz w:val="22"/>
                <w:szCs w:val="22"/>
              </w:rPr>
            </w:pPr>
          </w:p>
        </w:tc>
      </w:tr>
    </w:tbl>
    <w:p w14:paraId="7D24373E" w14:textId="77777777" w:rsidR="007D6F81" w:rsidRDefault="007D6F81" w:rsidP="00674683">
      <w:pPr>
        <w:rPr>
          <w:b/>
          <w:i/>
        </w:rPr>
      </w:pPr>
    </w:p>
    <w:sectPr w:rsidR="007D6F81" w:rsidSect="000B4F23">
      <w:pgSz w:w="16840" w:h="11900" w:orient="landscape"/>
      <w:pgMar w:top="864" w:right="720" w:bottom="864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C1811"/>
    <w:multiLevelType w:val="hybridMultilevel"/>
    <w:tmpl w:val="FFB0931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11615B5A"/>
    <w:multiLevelType w:val="hybridMultilevel"/>
    <w:tmpl w:val="719CE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70EEB"/>
    <w:multiLevelType w:val="hybridMultilevel"/>
    <w:tmpl w:val="056A2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6E725A"/>
    <w:multiLevelType w:val="hybridMultilevel"/>
    <w:tmpl w:val="750CA712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>
    <w:nsid w:val="357878F3"/>
    <w:multiLevelType w:val="hybridMultilevel"/>
    <w:tmpl w:val="CC080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227005"/>
    <w:multiLevelType w:val="hybridMultilevel"/>
    <w:tmpl w:val="62F48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305F1F"/>
    <w:multiLevelType w:val="hybridMultilevel"/>
    <w:tmpl w:val="FE5CA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480DBA"/>
    <w:multiLevelType w:val="hybridMultilevel"/>
    <w:tmpl w:val="A5589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C8A"/>
    <w:rsid w:val="00080D35"/>
    <w:rsid w:val="000B4F23"/>
    <w:rsid w:val="002E47E7"/>
    <w:rsid w:val="00406A91"/>
    <w:rsid w:val="005D7022"/>
    <w:rsid w:val="00674683"/>
    <w:rsid w:val="007D6F81"/>
    <w:rsid w:val="0088325B"/>
    <w:rsid w:val="008C5EDD"/>
    <w:rsid w:val="00F97C8A"/>
    <w:rsid w:val="00FA4A0C"/>
    <w:rsid w:val="00FA732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58AF3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7C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1">
    <w:name w:val="Light Grid Accent 1"/>
    <w:basedOn w:val="TableNormal"/>
    <w:uiPriority w:val="62"/>
    <w:rsid w:val="007D6F81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ListParagraph">
    <w:name w:val="List Paragraph"/>
    <w:basedOn w:val="Normal"/>
    <w:uiPriority w:val="34"/>
    <w:qFormat/>
    <w:rsid w:val="006746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7C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1">
    <w:name w:val="Light Grid Accent 1"/>
    <w:basedOn w:val="TableNormal"/>
    <w:uiPriority w:val="62"/>
    <w:rsid w:val="007D6F81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ListParagraph">
    <w:name w:val="List Paragraph"/>
    <w:basedOn w:val="Normal"/>
    <w:uiPriority w:val="34"/>
    <w:qFormat/>
    <w:rsid w:val="006746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206</Words>
  <Characters>1179</Characters>
  <Application>Microsoft Macintosh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 SAS</dc:creator>
  <cp:keywords/>
  <dc:description/>
  <cp:lastModifiedBy>SAS SAS</cp:lastModifiedBy>
  <cp:revision>2</cp:revision>
  <dcterms:created xsi:type="dcterms:W3CDTF">2015-03-03T00:54:00Z</dcterms:created>
  <dcterms:modified xsi:type="dcterms:W3CDTF">2015-03-03T00:54:00Z</dcterms:modified>
</cp:coreProperties>
</file>